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E9A" w:rsidRPr="00D468DB" w:rsidRDefault="00EE7E9A" w:rsidP="00CA366F">
      <w:pPr>
        <w:spacing w:after="0" w:line="360" w:lineRule="exact"/>
        <w:rPr>
          <w:rFonts w:ascii="Arial" w:hAnsi="Arial" w:cs="Arial"/>
          <w:b/>
          <w:sz w:val="24"/>
          <w:szCs w:val="24"/>
        </w:rPr>
      </w:pPr>
      <w:r w:rsidRPr="00D468DB">
        <w:rPr>
          <w:rFonts w:ascii="Arial" w:hAnsi="Arial" w:cs="Arial"/>
          <w:b/>
          <w:sz w:val="24"/>
          <w:szCs w:val="24"/>
        </w:rPr>
        <w:t xml:space="preserve">Projeto de lei nº </w:t>
      </w:r>
      <w:r w:rsidR="00D468DB" w:rsidRPr="00D468DB">
        <w:rPr>
          <w:rFonts w:ascii="Arial" w:hAnsi="Arial" w:cs="Arial"/>
          <w:b/>
          <w:sz w:val="24"/>
          <w:szCs w:val="24"/>
        </w:rPr>
        <w:t xml:space="preserve">   </w:t>
      </w:r>
      <w:proofErr w:type="gramStart"/>
      <w:r w:rsidR="001F4E93">
        <w:rPr>
          <w:rFonts w:ascii="Arial" w:hAnsi="Arial" w:cs="Arial"/>
          <w:b/>
          <w:sz w:val="24"/>
          <w:szCs w:val="24"/>
        </w:rPr>
        <w:t>27</w:t>
      </w:r>
      <w:r w:rsidR="00D468DB" w:rsidRPr="00D468DB">
        <w:rPr>
          <w:rFonts w:ascii="Arial" w:hAnsi="Arial" w:cs="Arial"/>
          <w:b/>
          <w:sz w:val="24"/>
          <w:szCs w:val="24"/>
        </w:rPr>
        <w:t xml:space="preserve">   ,</w:t>
      </w:r>
      <w:proofErr w:type="gramEnd"/>
      <w:r w:rsidR="00D468DB" w:rsidRPr="00D468DB">
        <w:rPr>
          <w:rFonts w:ascii="Arial" w:hAnsi="Arial" w:cs="Arial"/>
          <w:b/>
          <w:sz w:val="24"/>
          <w:szCs w:val="24"/>
        </w:rPr>
        <w:t xml:space="preserve"> de 2018</w:t>
      </w:r>
    </w:p>
    <w:p w:rsidR="00EE7E9A" w:rsidRPr="00D468DB" w:rsidRDefault="00EE7E9A" w:rsidP="00CA366F">
      <w:pPr>
        <w:tabs>
          <w:tab w:val="left" w:pos="510"/>
        </w:tabs>
        <w:spacing w:after="0" w:line="360" w:lineRule="exact"/>
        <w:ind w:right="113"/>
        <w:rPr>
          <w:rFonts w:ascii="Arial" w:hAnsi="Arial" w:cs="Arial"/>
          <w:b/>
          <w:sz w:val="24"/>
          <w:szCs w:val="24"/>
        </w:rPr>
      </w:pPr>
      <w:r w:rsidRPr="00D468DB">
        <w:rPr>
          <w:rFonts w:ascii="Arial" w:hAnsi="Arial" w:cs="Arial"/>
          <w:b/>
          <w:sz w:val="24"/>
          <w:szCs w:val="24"/>
        </w:rPr>
        <w:t xml:space="preserve">Partido da Cultura e  Educação </w:t>
      </w:r>
    </w:p>
    <w:p w:rsidR="00422E9A" w:rsidRPr="00EE7E9A" w:rsidRDefault="00422E9A" w:rsidP="00CA366F">
      <w:pPr>
        <w:spacing w:after="0" w:line="360" w:lineRule="exact"/>
        <w:rPr>
          <w:rFonts w:ascii="Arial" w:hAnsi="Arial" w:cs="Arial"/>
          <w:sz w:val="24"/>
          <w:szCs w:val="24"/>
        </w:rPr>
      </w:pPr>
    </w:p>
    <w:p w:rsidR="00CA6389" w:rsidRPr="00EE7E9A" w:rsidRDefault="008D4195" w:rsidP="00CA366F">
      <w:pPr>
        <w:spacing w:after="0" w:line="360" w:lineRule="exact"/>
        <w:jc w:val="both"/>
        <w:rPr>
          <w:rFonts w:ascii="Arial" w:hAnsi="Arial" w:cs="Arial"/>
          <w:sz w:val="24"/>
          <w:szCs w:val="24"/>
        </w:rPr>
      </w:pPr>
      <w:r w:rsidRPr="00EE7E9A">
        <w:rPr>
          <w:rFonts w:ascii="Arial" w:hAnsi="Arial" w:cs="Arial"/>
          <w:sz w:val="24"/>
          <w:szCs w:val="24"/>
        </w:rPr>
        <w:t>D</w:t>
      </w:r>
      <w:r w:rsidR="00422E9A" w:rsidRPr="00EE7E9A">
        <w:rPr>
          <w:rFonts w:ascii="Arial" w:hAnsi="Arial" w:cs="Arial"/>
          <w:sz w:val="24"/>
          <w:szCs w:val="24"/>
        </w:rPr>
        <w:t xml:space="preserve">ispões sobre </w:t>
      </w:r>
      <w:r w:rsidR="00B2083C" w:rsidRPr="00EE7E9A">
        <w:rPr>
          <w:rFonts w:ascii="Arial" w:hAnsi="Arial" w:cs="Arial"/>
          <w:sz w:val="24"/>
          <w:szCs w:val="24"/>
        </w:rPr>
        <w:t>estágio para monitores especialista</w:t>
      </w:r>
      <w:r w:rsidR="00CE6356" w:rsidRPr="00EE7E9A">
        <w:rPr>
          <w:rFonts w:ascii="Arial" w:hAnsi="Arial" w:cs="Arial"/>
          <w:sz w:val="24"/>
          <w:szCs w:val="24"/>
        </w:rPr>
        <w:t>s</w:t>
      </w:r>
      <w:r w:rsidR="00B2083C" w:rsidRPr="00EE7E9A">
        <w:rPr>
          <w:rFonts w:ascii="Arial" w:hAnsi="Arial" w:cs="Arial"/>
          <w:sz w:val="24"/>
          <w:szCs w:val="24"/>
        </w:rPr>
        <w:t xml:space="preserve"> em informática</w:t>
      </w:r>
      <w:r w:rsidRPr="00EE7E9A">
        <w:rPr>
          <w:rFonts w:ascii="Arial" w:hAnsi="Arial" w:cs="Arial"/>
          <w:sz w:val="24"/>
          <w:szCs w:val="24"/>
        </w:rPr>
        <w:t xml:space="preserve"> </w:t>
      </w:r>
      <w:r w:rsidR="00B2083C" w:rsidRPr="00EE7E9A">
        <w:rPr>
          <w:rFonts w:ascii="Arial" w:hAnsi="Arial" w:cs="Arial"/>
          <w:sz w:val="24"/>
          <w:szCs w:val="24"/>
        </w:rPr>
        <w:t xml:space="preserve">no Programa Acessa Escola </w:t>
      </w:r>
      <w:r w:rsidRPr="00EE7E9A">
        <w:rPr>
          <w:rFonts w:ascii="Arial" w:hAnsi="Arial" w:cs="Arial"/>
          <w:sz w:val="24"/>
          <w:szCs w:val="24"/>
        </w:rPr>
        <w:t>da rede pública estadual.</w:t>
      </w:r>
    </w:p>
    <w:p w:rsidR="00AE189E" w:rsidRPr="00EE7E9A" w:rsidRDefault="00AE189E" w:rsidP="00CA366F">
      <w:pPr>
        <w:spacing w:after="0" w:line="360" w:lineRule="exact"/>
        <w:ind w:left="851" w:right="851" w:firstLine="709"/>
        <w:jc w:val="both"/>
        <w:rPr>
          <w:rFonts w:ascii="Arial" w:hAnsi="Arial" w:cs="Arial"/>
          <w:sz w:val="24"/>
          <w:szCs w:val="24"/>
        </w:rPr>
      </w:pPr>
    </w:p>
    <w:p w:rsidR="00CA6389" w:rsidRDefault="00CA6389" w:rsidP="00CA366F">
      <w:pPr>
        <w:spacing w:after="0" w:line="360" w:lineRule="exact"/>
        <w:ind w:right="851"/>
        <w:jc w:val="both"/>
        <w:rPr>
          <w:rFonts w:ascii="Arial" w:hAnsi="Arial" w:cs="Arial"/>
          <w:sz w:val="24"/>
          <w:szCs w:val="24"/>
        </w:rPr>
      </w:pPr>
      <w:r w:rsidRPr="00EE7E9A">
        <w:rPr>
          <w:rFonts w:ascii="Arial" w:hAnsi="Arial" w:cs="Arial"/>
          <w:sz w:val="24"/>
          <w:szCs w:val="24"/>
        </w:rPr>
        <w:t xml:space="preserve">O </w:t>
      </w:r>
      <w:r w:rsidR="008D4195" w:rsidRPr="00EE7E9A">
        <w:rPr>
          <w:rFonts w:ascii="Arial" w:hAnsi="Arial" w:cs="Arial"/>
          <w:sz w:val="24"/>
          <w:szCs w:val="24"/>
        </w:rPr>
        <w:t>Parlamento Jovem</w:t>
      </w:r>
      <w:r w:rsidRPr="00EE7E9A">
        <w:rPr>
          <w:rFonts w:ascii="Arial" w:hAnsi="Arial" w:cs="Arial"/>
          <w:sz w:val="24"/>
          <w:szCs w:val="24"/>
        </w:rPr>
        <w:t xml:space="preserve"> </w:t>
      </w:r>
      <w:r w:rsidR="00AF4422" w:rsidRPr="00EE7E9A">
        <w:rPr>
          <w:rFonts w:ascii="Arial" w:hAnsi="Arial" w:cs="Arial"/>
          <w:sz w:val="24"/>
          <w:szCs w:val="24"/>
        </w:rPr>
        <w:t xml:space="preserve">Edição Especial 2018 </w:t>
      </w:r>
      <w:r w:rsidRPr="00EE7E9A">
        <w:rPr>
          <w:rFonts w:ascii="Arial" w:hAnsi="Arial" w:cs="Arial"/>
          <w:sz w:val="24"/>
          <w:szCs w:val="24"/>
        </w:rPr>
        <w:t>decreta:</w:t>
      </w:r>
    </w:p>
    <w:p w:rsidR="00CA366F" w:rsidRPr="00EE7E9A" w:rsidRDefault="00CA366F" w:rsidP="00CA366F">
      <w:pPr>
        <w:spacing w:after="0" w:line="360" w:lineRule="exact"/>
        <w:ind w:right="851"/>
        <w:jc w:val="both"/>
        <w:rPr>
          <w:rFonts w:ascii="Arial" w:hAnsi="Arial" w:cs="Arial"/>
          <w:sz w:val="24"/>
          <w:szCs w:val="24"/>
        </w:rPr>
      </w:pPr>
    </w:p>
    <w:p w:rsidR="008D4195" w:rsidRDefault="00724EAD" w:rsidP="00CA366F">
      <w:pPr>
        <w:spacing w:after="0" w:line="360" w:lineRule="exact"/>
        <w:jc w:val="both"/>
        <w:rPr>
          <w:rFonts w:ascii="Arial" w:hAnsi="Arial" w:cs="Arial"/>
          <w:sz w:val="24"/>
          <w:szCs w:val="24"/>
        </w:rPr>
      </w:pPr>
      <w:r w:rsidRPr="00EE7E9A">
        <w:rPr>
          <w:rFonts w:ascii="Arial" w:hAnsi="Arial" w:cs="Arial"/>
          <w:sz w:val="24"/>
          <w:szCs w:val="24"/>
        </w:rPr>
        <w:t>Art</w:t>
      </w:r>
      <w:r w:rsidR="00D468DB">
        <w:rPr>
          <w:rFonts w:ascii="Arial" w:hAnsi="Arial" w:cs="Arial"/>
          <w:sz w:val="24"/>
          <w:szCs w:val="24"/>
        </w:rPr>
        <w:t>igo</w:t>
      </w:r>
      <w:r w:rsidRPr="00EE7E9A">
        <w:rPr>
          <w:rFonts w:ascii="Arial" w:hAnsi="Arial" w:cs="Arial"/>
          <w:sz w:val="24"/>
          <w:szCs w:val="24"/>
        </w:rPr>
        <w:t xml:space="preserve"> 1° </w:t>
      </w:r>
      <w:r w:rsidR="00D468DB">
        <w:rPr>
          <w:rFonts w:ascii="Arial" w:hAnsi="Arial" w:cs="Arial"/>
          <w:sz w:val="24"/>
          <w:szCs w:val="24"/>
        </w:rPr>
        <w:t xml:space="preserve">- </w:t>
      </w:r>
      <w:r w:rsidRPr="00EE7E9A">
        <w:rPr>
          <w:rFonts w:ascii="Arial" w:hAnsi="Arial" w:cs="Arial"/>
          <w:sz w:val="24"/>
          <w:szCs w:val="24"/>
        </w:rPr>
        <w:t>As unidades escolares que possu</w:t>
      </w:r>
      <w:r w:rsidR="00D468DB">
        <w:rPr>
          <w:rFonts w:ascii="Arial" w:hAnsi="Arial" w:cs="Arial"/>
          <w:sz w:val="24"/>
          <w:szCs w:val="24"/>
        </w:rPr>
        <w:t>a</w:t>
      </w:r>
      <w:r w:rsidRPr="00EE7E9A">
        <w:rPr>
          <w:rFonts w:ascii="Arial" w:hAnsi="Arial" w:cs="Arial"/>
          <w:sz w:val="24"/>
          <w:szCs w:val="24"/>
        </w:rPr>
        <w:t xml:space="preserve">m salas ou ambientes do Programa Acessa Escola contarão com até 3 (três) estagiários responsáveis por seu funcionamento, sendo um para cada período de funcionamento da Unidade Escolar. </w:t>
      </w:r>
    </w:p>
    <w:p w:rsidR="00CA366F" w:rsidRPr="00EE7E9A" w:rsidRDefault="00CA366F" w:rsidP="00CA366F">
      <w:pPr>
        <w:spacing w:after="0" w:line="360" w:lineRule="exact"/>
        <w:jc w:val="both"/>
        <w:rPr>
          <w:rFonts w:ascii="Arial" w:hAnsi="Arial" w:cs="Arial"/>
          <w:sz w:val="24"/>
          <w:szCs w:val="24"/>
        </w:rPr>
      </w:pPr>
    </w:p>
    <w:p w:rsidR="00EE7E9A" w:rsidRDefault="00AE189E" w:rsidP="00CA366F">
      <w:pPr>
        <w:pStyle w:val="NormalWeb"/>
        <w:spacing w:before="0" w:beforeAutospacing="0" w:after="0" w:afterAutospacing="0" w:line="360" w:lineRule="exact"/>
        <w:jc w:val="both"/>
        <w:rPr>
          <w:rFonts w:ascii="Arial" w:hAnsi="Arial" w:cs="Arial"/>
        </w:rPr>
      </w:pPr>
      <w:proofErr w:type="gramStart"/>
      <w:r w:rsidRPr="00EE7E9A">
        <w:rPr>
          <w:rFonts w:ascii="Arial" w:hAnsi="Arial" w:cs="Arial"/>
        </w:rPr>
        <w:t>Art</w:t>
      </w:r>
      <w:r w:rsidR="00D468DB">
        <w:rPr>
          <w:rFonts w:ascii="Arial" w:hAnsi="Arial" w:cs="Arial"/>
        </w:rPr>
        <w:t>igo</w:t>
      </w:r>
      <w:r w:rsidR="00B75400" w:rsidRPr="00EE7E9A">
        <w:rPr>
          <w:rFonts w:ascii="Arial" w:hAnsi="Arial" w:cs="Arial"/>
        </w:rPr>
        <w:t xml:space="preserve"> </w:t>
      </w:r>
      <w:r w:rsidR="00CA6389" w:rsidRPr="00EE7E9A">
        <w:rPr>
          <w:rFonts w:ascii="Arial" w:hAnsi="Arial" w:cs="Arial"/>
        </w:rPr>
        <w:t xml:space="preserve">2° </w:t>
      </w:r>
      <w:r w:rsidR="00D468DB">
        <w:rPr>
          <w:rFonts w:ascii="Arial" w:hAnsi="Arial" w:cs="Arial"/>
        </w:rPr>
        <w:t xml:space="preserve">- </w:t>
      </w:r>
      <w:r w:rsidR="007A7D75" w:rsidRPr="00EE7E9A">
        <w:rPr>
          <w:rFonts w:ascii="Arial" w:hAnsi="Arial" w:cs="Arial"/>
        </w:rPr>
        <w:t xml:space="preserve">As salas e os ambientes </w:t>
      </w:r>
      <w:r w:rsidR="00AF4422" w:rsidRPr="00EE7E9A">
        <w:rPr>
          <w:rFonts w:ascii="Arial" w:hAnsi="Arial" w:cs="Arial"/>
        </w:rPr>
        <w:t>do Programa Acessa Escola</w:t>
      </w:r>
      <w:r w:rsidR="007A7D75" w:rsidRPr="00EE7E9A">
        <w:rPr>
          <w:rFonts w:ascii="Arial" w:hAnsi="Arial" w:cs="Arial"/>
        </w:rPr>
        <w:t xml:space="preserve"> deverão assegurar aos alunos de todos os cursos e modalidades de ensino da escola acesso </w:t>
      </w:r>
      <w:r w:rsidR="00AF4422" w:rsidRPr="00EE7E9A">
        <w:rPr>
          <w:rFonts w:ascii="Arial" w:hAnsi="Arial" w:cs="Arial"/>
        </w:rPr>
        <w:t xml:space="preserve">aos recursos digitais, criando novos espaços de aprendizado, permitindo aos estudantes que entrem em contato com </w:t>
      </w:r>
      <w:r w:rsidR="00724EAD" w:rsidRPr="00EE7E9A">
        <w:rPr>
          <w:rFonts w:ascii="Arial" w:hAnsi="Arial" w:cs="Arial"/>
        </w:rPr>
        <w:t>as novas</w:t>
      </w:r>
      <w:r w:rsidR="000B5FE5" w:rsidRPr="00EE7E9A">
        <w:rPr>
          <w:rFonts w:ascii="Arial" w:hAnsi="Arial" w:cs="Arial"/>
        </w:rPr>
        <w:t xml:space="preserve"> tecnologias de pesquisas da internet</w:t>
      </w:r>
      <w:r w:rsidR="00751E0B" w:rsidRPr="00EE7E9A">
        <w:rPr>
          <w:rFonts w:ascii="Arial" w:hAnsi="Arial" w:cs="Arial"/>
        </w:rPr>
        <w:t xml:space="preserve"> e</w:t>
      </w:r>
      <w:r w:rsidR="000B5FE5" w:rsidRPr="00EE7E9A">
        <w:rPr>
          <w:rFonts w:ascii="Arial" w:hAnsi="Arial" w:cs="Arial"/>
        </w:rPr>
        <w:t xml:space="preserve"> </w:t>
      </w:r>
      <w:r w:rsidR="00751E0B" w:rsidRPr="00EE7E9A">
        <w:rPr>
          <w:rFonts w:ascii="Arial" w:hAnsi="Arial" w:cs="Arial"/>
        </w:rPr>
        <w:t xml:space="preserve">com </w:t>
      </w:r>
      <w:r w:rsidR="000B5FE5" w:rsidRPr="00EE7E9A">
        <w:rPr>
          <w:rFonts w:ascii="Arial" w:hAnsi="Arial" w:cs="Arial"/>
        </w:rPr>
        <w:t>um aprendizado mais dinâmico na formação de jovens críticos, criativos e autônomos.</w:t>
      </w:r>
      <w:proofErr w:type="gramEnd"/>
      <w:r w:rsidR="000B5FE5" w:rsidRPr="00EE7E9A">
        <w:rPr>
          <w:rFonts w:ascii="Arial" w:hAnsi="Arial" w:cs="Arial"/>
        </w:rPr>
        <w:t xml:space="preserve"> </w:t>
      </w:r>
    </w:p>
    <w:p w:rsidR="00CA366F" w:rsidRDefault="00CA366F" w:rsidP="00CA366F">
      <w:pPr>
        <w:pStyle w:val="NormalWeb"/>
        <w:spacing w:before="0" w:beforeAutospacing="0" w:after="0" w:afterAutospacing="0" w:line="360" w:lineRule="exact"/>
        <w:jc w:val="both"/>
        <w:rPr>
          <w:rFonts w:ascii="Arial" w:hAnsi="Arial" w:cs="Arial"/>
        </w:rPr>
      </w:pPr>
    </w:p>
    <w:p w:rsidR="000B5FE5" w:rsidRDefault="00724EAD" w:rsidP="00CA366F">
      <w:pPr>
        <w:pStyle w:val="NormalWeb"/>
        <w:spacing w:before="0" w:beforeAutospacing="0" w:after="0" w:afterAutospacing="0" w:line="360" w:lineRule="exact"/>
        <w:jc w:val="both"/>
        <w:rPr>
          <w:rFonts w:ascii="Arial" w:hAnsi="Arial" w:cs="Arial"/>
        </w:rPr>
      </w:pPr>
      <w:r w:rsidRPr="00EE7E9A">
        <w:rPr>
          <w:rFonts w:ascii="Arial" w:hAnsi="Arial" w:cs="Arial"/>
        </w:rPr>
        <w:t>Art</w:t>
      </w:r>
      <w:r w:rsidR="00D468DB">
        <w:rPr>
          <w:rFonts w:ascii="Arial" w:hAnsi="Arial" w:cs="Arial"/>
        </w:rPr>
        <w:t>igo</w:t>
      </w:r>
      <w:r w:rsidRPr="00EE7E9A">
        <w:rPr>
          <w:rFonts w:ascii="Arial" w:hAnsi="Arial" w:cs="Arial"/>
        </w:rPr>
        <w:t xml:space="preserve"> 3°</w:t>
      </w:r>
      <w:r w:rsidR="00D468DB">
        <w:rPr>
          <w:rFonts w:ascii="Arial" w:hAnsi="Arial" w:cs="Arial"/>
        </w:rPr>
        <w:t xml:space="preserve"> -</w:t>
      </w:r>
      <w:r w:rsidRPr="00EE7E9A">
        <w:rPr>
          <w:rFonts w:ascii="Arial" w:hAnsi="Arial" w:cs="Arial"/>
        </w:rPr>
        <w:t xml:space="preserve"> A carga horária para atuação nas salas ou ambientes de leitura será atribuída aos estagiários de cursos relacionados </w:t>
      </w:r>
      <w:proofErr w:type="gramStart"/>
      <w:r w:rsidRPr="00EE7E9A">
        <w:rPr>
          <w:rFonts w:ascii="Arial" w:hAnsi="Arial" w:cs="Arial"/>
        </w:rPr>
        <w:t>a</w:t>
      </w:r>
      <w:proofErr w:type="gramEnd"/>
      <w:r w:rsidRPr="00EE7E9A">
        <w:rPr>
          <w:rFonts w:ascii="Arial" w:hAnsi="Arial" w:cs="Arial"/>
        </w:rPr>
        <w:t xml:space="preserve"> Tecnologia da Informação como Análise e Desenvolvimento de Sistemas, Ciência da Computação, Sistemas de Informação e Sistema para Internet.</w:t>
      </w:r>
    </w:p>
    <w:p w:rsidR="00CA366F" w:rsidRDefault="00CA366F" w:rsidP="00CA366F">
      <w:pPr>
        <w:pStyle w:val="NormalWeb"/>
        <w:spacing w:before="0" w:beforeAutospacing="0" w:after="0" w:afterAutospacing="0" w:line="360" w:lineRule="exact"/>
        <w:jc w:val="both"/>
        <w:rPr>
          <w:rFonts w:ascii="Arial" w:hAnsi="Arial" w:cs="Arial"/>
        </w:rPr>
      </w:pPr>
    </w:p>
    <w:p w:rsidR="00D468DB" w:rsidRDefault="00D468DB" w:rsidP="00CA366F">
      <w:pPr>
        <w:spacing w:after="0" w:line="360" w:lineRule="exact"/>
        <w:jc w:val="both"/>
        <w:rPr>
          <w:rFonts w:ascii="Arial" w:hAnsi="Arial" w:cs="Arial"/>
          <w:sz w:val="24"/>
          <w:szCs w:val="24"/>
        </w:rPr>
      </w:pPr>
      <w:r w:rsidRPr="00BF528F">
        <w:rPr>
          <w:rFonts w:ascii="Arial" w:hAnsi="Arial" w:cs="Arial"/>
          <w:sz w:val="24"/>
          <w:szCs w:val="24"/>
        </w:rPr>
        <w:t xml:space="preserve">Artigo </w:t>
      </w:r>
      <w:r>
        <w:rPr>
          <w:rFonts w:ascii="Arial" w:hAnsi="Arial" w:cs="Arial"/>
          <w:sz w:val="24"/>
          <w:szCs w:val="24"/>
        </w:rPr>
        <w:t>4</w:t>
      </w:r>
      <w:r w:rsidRPr="00BF528F">
        <w:rPr>
          <w:rFonts w:ascii="Arial" w:hAnsi="Arial" w:cs="Arial"/>
          <w:sz w:val="24"/>
          <w:szCs w:val="24"/>
        </w:rPr>
        <w:t>° - As despesas decorrentes da execução desta lei correrão à conta das dotações orçamentárias próprias.</w:t>
      </w:r>
    </w:p>
    <w:p w:rsidR="00CA366F" w:rsidRDefault="00CA366F" w:rsidP="00CA366F">
      <w:pPr>
        <w:spacing w:after="0" w:line="360" w:lineRule="exact"/>
        <w:jc w:val="both"/>
        <w:rPr>
          <w:rFonts w:ascii="Arial" w:hAnsi="Arial" w:cs="Arial"/>
          <w:sz w:val="24"/>
          <w:szCs w:val="24"/>
        </w:rPr>
      </w:pPr>
    </w:p>
    <w:p w:rsidR="00422E9A" w:rsidRDefault="00422E9A" w:rsidP="00CA366F">
      <w:pPr>
        <w:spacing w:after="0" w:line="360" w:lineRule="exact"/>
        <w:ind w:right="851"/>
        <w:jc w:val="both"/>
        <w:rPr>
          <w:rFonts w:ascii="Arial" w:hAnsi="Arial" w:cs="Arial"/>
          <w:sz w:val="24"/>
          <w:szCs w:val="24"/>
        </w:rPr>
      </w:pPr>
      <w:r w:rsidRPr="00EE7E9A">
        <w:rPr>
          <w:rFonts w:ascii="Arial" w:hAnsi="Arial" w:cs="Arial"/>
          <w:sz w:val="24"/>
          <w:szCs w:val="24"/>
        </w:rPr>
        <w:t>Art</w:t>
      </w:r>
      <w:r w:rsidR="00D468DB">
        <w:rPr>
          <w:rFonts w:ascii="Arial" w:hAnsi="Arial" w:cs="Arial"/>
          <w:sz w:val="24"/>
          <w:szCs w:val="24"/>
        </w:rPr>
        <w:t>igo</w:t>
      </w:r>
      <w:r w:rsidR="000B5FE5" w:rsidRPr="00EE7E9A">
        <w:rPr>
          <w:rFonts w:ascii="Arial" w:hAnsi="Arial" w:cs="Arial"/>
          <w:sz w:val="24"/>
          <w:szCs w:val="24"/>
        </w:rPr>
        <w:t xml:space="preserve"> </w:t>
      </w:r>
      <w:r w:rsidR="00D468DB">
        <w:rPr>
          <w:rFonts w:ascii="Arial" w:hAnsi="Arial" w:cs="Arial"/>
          <w:sz w:val="24"/>
          <w:szCs w:val="24"/>
        </w:rPr>
        <w:t>5</w:t>
      </w:r>
      <w:r w:rsidRPr="00EE7E9A">
        <w:rPr>
          <w:rFonts w:ascii="Arial" w:hAnsi="Arial" w:cs="Arial"/>
          <w:sz w:val="24"/>
          <w:szCs w:val="24"/>
        </w:rPr>
        <w:t>°</w:t>
      </w:r>
      <w:r w:rsidR="00447AB5" w:rsidRPr="00EE7E9A">
        <w:rPr>
          <w:rFonts w:ascii="Arial" w:hAnsi="Arial" w:cs="Arial"/>
          <w:sz w:val="24"/>
          <w:szCs w:val="24"/>
        </w:rPr>
        <w:t xml:space="preserve"> </w:t>
      </w:r>
      <w:r w:rsidR="00D468DB">
        <w:rPr>
          <w:rFonts w:ascii="Arial" w:hAnsi="Arial" w:cs="Arial"/>
          <w:sz w:val="24"/>
          <w:szCs w:val="24"/>
        </w:rPr>
        <w:t xml:space="preserve">- </w:t>
      </w:r>
      <w:r w:rsidR="00447AB5" w:rsidRPr="00EE7E9A">
        <w:rPr>
          <w:rFonts w:ascii="Arial" w:hAnsi="Arial" w:cs="Arial"/>
          <w:sz w:val="24"/>
          <w:szCs w:val="24"/>
        </w:rPr>
        <w:t>Esta lei entra em vigor na data de sua publicação.</w:t>
      </w:r>
    </w:p>
    <w:p w:rsidR="00CA366F" w:rsidRDefault="00CA366F" w:rsidP="00CA366F">
      <w:pPr>
        <w:spacing w:after="0" w:line="360" w:lineRule="exact"/>
        <w:ind w:right="851"/>
        <w:jc w:val="both"/>
        <w:rPr>
          <w:rFonts w:ascii="Arial" w:hAnsi="Arial" w:cs="Arial"/>
          <w:sz w:val="24"/>
          <w:szCs w:val="24"/>
        </w:rPr>
      </w:pPr>
    </w:p>
    <w:p w:rsidR="00D468DB" w:rsidRPr="00EE7E9A" w:rsidRDefault="00D468DB" w:rsidP="00CA366F">
      <w:pPr>
        <w:spacing w:after="0" w:line="360" w:lineRule="exact"/>
        <w:ind w:right="851"/>
        <w:jc w:val="both"/>
        <w:rPr>
          <w:rFonts w:ascii="Arial" w:hAnsi="Arial" w:cs="Arial"/>
          <w:sz w:val="24"/>
          <w:szCs w:val="24"/>
        </w:rPr>
      </w:pPr>
    </w:p>
    <w:p w:rsidR="00B75400" w:rsidRDefault="002E2B76" w:rsidP="00CA366F">
      <w:pPr>
        <w:spacing w:after="0" w:line="360" w:lineRule="exact"/>
        <w:ind w:right="851"/>
        <w:jc w:val="center"/>
        <w:rPr>
          <w:rFonts w:ascii="Arial" w:hAnsi="Arial" w:cs="Arial"/>
          <w:b/>
          <w:sz w:val="24"/>
          <w:szCs w:val="24"/>
        </w:rPr>
      </w:pPr>
      <w:r w:rsidRPr="00D468DB">
        <w:rPr>
          <w:rFonts w:ascii="Arial" w:hAnsi="Arial" w:cs="Arial"/>
          <w:b/>
          <w:sz w:val="24"/>
          <w:szCs w:val="24"/>
        </w:rPr>
        <w:t>JUSTIFICATIVA</w:t>
      </w:r>
    </w:p>
    <w:p w:rsidR="00CA366F" w:rsidRPr="00D468DB" w:rsidRDefault="00CA366F" w:rsidP="00CA366F">
      <w:pPr>
        <w:spacing w:after="0" w:line="360" w:lineRule="exact"/>
        <w:ind w:right="851"/>
        <w:jc w:val="center"/>
        <w:rPr>
          <w:rFonts w:ascii="Arial" w:hAnsi="Arial" w:cs="Arial"/>
          <w:b/>
          <w:sz w:val="24"/>
          <w:szCs w:val="24"/>
        </w:rPr>
      </w:pPr>
    </w:p>
    <w:p w:rsidR="00724EAD" w:rsidRPr="00EE7E9A" w:rsidRDefault="00190EEF" w:rsidP="00CA366F">
      <w:pPr>
        <w:spacing w:after="0" w:line="360" w:lineRule="exact"/>
        <w:ind w:firstLine="851"/>
        <w:jc w:val="both"/>
        <w:rPr>
          <w:rFonts w:ascii="Arial" w:hAnsi="Arial" w:cs="Arial"/>
          <w:sz w:val="24"/>
          <w:szCs w:val="24"/>
        </w:rPr>
      </w:pPr>
      <w:r w:rsidRPr="00EE7E9A">
        <w:rPr>
          <w:rFonts w:ascii="Arial" w:hAnsi="Arial" w:cs="Arial"/>
          <w:sz w:val="24"/>
          <w:szCs w:val="24"/>
        </w:rPr>
        <w:t>Est</w:t>
      </w:r>
      <w:r w:rsidR="00D468DB">
        <w:rPr>
          <w:rFonts w:ascii="Arial" w:hAnsi="Arial" w:cs="Arial"/>
          <w:sz w:val="24"/>
          <w:szCs w:val="24"/>
        </w:rPr>
        <w:t>e</w:t>
      </w:r>
      <w:r w:rsidRPr="00EE7E9A">
        <w:rPr>
          <w:rFonts w:ascii="Arial" w:hAnsi="Arial" w:cs="Arial"/>
          <w:sz w:val="24"/>
          <w:szCs w:val="24"/>
        </w:rPr>
        <w:t xml:space="preserve"> pro</w:t>
      </w:r>
      <w:r w:rsidR="00D468DB">
        <w:rPr>
          <w:rFonts w:ascii="Arial" w:hAnsi="Arial" w:cs="Arial"/>
          <w:sz w:val="24"/>
          <w:szCs w:val="24"/>
        </w:rPr>
        <w:t>jeto</w:t>
      </w:r>
      <w:r w:rsidRPr="00EE7E9A">
        <w:rPr>
          <w:rFonts w:ascii="Arial" w:hAnsi="Arial" w:cs="Arial"/>
          <w:sz w:val="24"/>
          <w:szCs w:val="24"/>
        </w:rPr>
        <w:t xml:space="preserve"> de lei</w:t>
      </w:r>
      <w:r w:rsidR="00B75400" w:rsidRPr="00EE7E9A">
        <w:rPr>
          <w:rFonts w:ascii="Arial" w:hAnsi="Arial" w:cs="Arial"/>
          <w:sz w:val="24"/>
          <w:szCs w:val="24"/>
        </w:rPr>
        <w:t xml:space="preserve"> tem por objetivo </w:t>
      </w:r>
      <w:r w:rsidR="000B5FE5" w:rsidRPr="00EE7E9A">
        <w:rPr>
          <w:rFonts w:ascii="Arial" w:hAnsi="Arial" w:cs="Arial"/>
          <w:sz w:val="24"/>
          <w:szCs w:val="24"/>
        </w:rPr>
        <w:t xml:space="preserve">tornar dinâmica e funcional as salas e </w:t>
      </w:r>
      <w:r w:rsidR="002E2B76">
        <w:rPr>
          <w:rFonts w:ascii="Arial" w:hAnsi="Arial" w:cs="Arial"/>
          <w:sz w:val="24"/>
          <w:szCs w:val="24"/>
        </w:rPr>
        <w:t xml:space="preserve">os </w:t>
      </w:r>
      <w:r w:rsidR="000B5FE5" w:rsidRPr="00EE7E9A">
        <w:rPr>
          <w:rFonts w:ascii="Arial" w:hAnsi="Arial" w:cs="Arial"/>
          <w:sz w:val="24"/>
          <w:szCs w:val="24"/>
        </w:rPr>
        <w:t xml:space="preserve">ambientes do Programa Acessa Escola. </w:t>
      </w:r>
    </w:p>
    <w:p w:rsidR="00CE5EB5" w:rsidRPr="00EE7E9A" w:rsidRDefault="000B5FE5" w:rsidP="00CA366F">
      <w:pPr>
        <w:spacing w:after="0" w:line="360" w:lineRule="exact"/>
        <w:ind w:firstLine="851"/>
        <w:jc w:val="both"/>
        <w:rPr>
          <w:rFonts w:ascii="Arial" w:hAnsi="Arial" w:cs="Arial"/>
          <w:sz w:val="24"/>
          <w:szCs w:val="24"/>
        </w:rPr>
      </w:pPr>
      <w:r w:rsidRPr="00EE7E9A">
        <w:rPr>
          <w:rFonts w:ascii="Arial" w:hAnsi="Arial" w:cs="Arial"/>
          <w:sz w:val="24"/>
          <w:szCs w:val="24"/>
        </w:rPr>
        <w:t>Com o trabalho do</w:t>
      </w:r>
      <w:r w:rsidR="00724EAD" w:rsidRPr="00EE7E9A">
        <w:rPr>
          <w:rFonts w:ascii="Arial" w:hAnsi="Arial" w:cs="Arial"/>
          <w:sz w:val="24"/>
          <w:szCs w:val="24"/>
        </w:rPr>
        <w:t>s</w:t>
      </w:r>
      <w:r w:rsidRPr="00EE7E9A">
        <w:rPr>
          <w:rFonts w:ascii="Arial" w:hAnsi="Arial" w:cs="Arial"/>
          <w:sz w:val="24"/>
          <w:szCs w:val="24"/>
        </w:rPr>
        <w:t xml:space="preserve"> </w:t>
      </w:r>
      <w:r w:rsidR="00724EAD" w:rsidRPr="00EE7E9A">
        <w:rPr>
          <w:rFonts w:ascii="Arial" w:hAnsi="Arial" w:cs="Arial"/>
          <w:sz w:val="24"/>
          <w:szCs w:val="24"/>
        </w:rPr>
        <w:t>monitores</w:t>
      </w:r>
      <w:r w:rsidRPr="00EE7E9A">
        <w:rPr>
          <w:rFonts w:ascii="Arial" w:hAnsi="Arial" w:cs="Arial"/>
          <w:sz w:val="24"/>
          <w:szCs w:val="24"/>
        </w:rPr>
        <w:t xml:space="preserve"> especialista</w:t>
      </w:r>
      <w:r w:rsidR="00724EAD" w:rsidRPr="00EE7E9A">
        <w:rPr>
          <w:rFonts w:ascii="Arial" w:hAnsi="Arial" w:cs="Arial"/>
          <w:sz w:val="24"/>
          <w:szCs w:val="24"/>
        </w:rPr>
        <w:t>s</w:t>
      </w:r>
      <w:r w:rsidR="00D468DB">
        <w:rPr>
          <w:rFonts w:ascii="Arial" w:hAnsi="Arial" w:cs="Arial"/>
          <w:sz w:val="24"/>
          <w:szCs w:val="24"/>
        </w:rPr>
        <w:t>,</w:t>
      </w:r>
      <w:bookmarkStart w:id="0" w:name="_GoBack"/>
      <w:bookmarkEnd w:id="0"/>
      <w:r w:rsidRPr="00EE7E9A">
        <w:rPr>
          <w:rFonts w:ascii="Arial" w:hAnsi="Arial" w:cs="Arial"/>
          <w:sz w:val="24"/>
          <w:szCs w:val="24"/>
        </w:rPr>
        <w:t xml:space="preserve"> as </w:t>
      </w:r>
      <w:r w:rsidR="005267E9" w:rsidRPr="00EE7E9A">
        <w:rPr>
          <w:rFonts w:ascii="Arial" w:hAnsi="Arial" w:cs="Arial"/>
          <w:sz w:val="24"/>
          <w:szCs w:val="24"/>
        </w:rPr>
        <w:t xml:space="preserve">salas </w:t>
      </w:r>
      <w:r w:rsidR="00724EAD" w:rsidRPr="00EE7E9A">
        <w:rPr>
          <w:rFonts w:ascii="Arial" w:hAnsi="Arial" w:cs="Arial"/>
          <w:sz w:val="24"/>
          <w:szCs w:val="24"/>
        </w:rPr>
        <w:t xml:space="preserve">do Programa Acessa Escola permitirão </w:t>
      </w:r>
      <w:r w:rsidR="005267E9" w:rsidRPr="00EE7E9A">
        <w:rPr>
          <w:rFonts w:ascii="Arial" w:hAnsi="Arial" w:cs="Arial"/>
          <w:sz w:val="24"/>
          <w:szCs w:val="24"/>
        </w:rPr>
        <w:t xml:space="preserve">a participação ativa dos alunos do Ensino Fundamental e do Ensino Médio </w:t>
      </w:r>
      <w:r w:rsidRPr="00EE7E9A">
        <w:rPr>
          <w:rFonts w:ascii="Arial" w:hAnsi="Arial" w:cs="Arial"/>
          <w:sz w:val="24"/>
          <w:szCs w:val="24"/>
        </w:rPr>
        <w:t xml:space="preserve">no uso de novas tecnologias da informação e </w:t>
      </w:r>
      <w:r w:rsidRPr="00EE7E9A">
        <w:rPr>
          <w:rFonts w:ascii="Arial" w:hAnsi="Arial" w:cs="Arial"/>
          <w:sz w:val="24"/>
          <w:szCs w:val="24"/>
        </w:rPr>
        <w:lastRenderedPageBreak/>
        <w:t>da internet</w:t>
      </w:r>
      <w:r w:rsidR="005267E9" w:rsidRPr="00EE7E9A">
        <w:rPr>
          <w:rFonts w:ascii="Arial" w:hAnsi="Arial" w:cs="Arial"/>
          <w:sz w:val="24"/>
          <w:szCs w:val="24"/>
        </w:rPr>
        <w:t xml:space="preserve">, colaborando na </w:t>
      </w:r>
      <w:r w:rsidRPr="00EE7E9A">
        <w:rPr>
          <w:rFonts w:ascii="Arial" w:hAnsi="Arial" w:cs="Arial"/>
          <w:sz w:val="24"/>
          <w:szCs w:val="24"/>
        </w:rPr>
        <w:t>melhora das habilidades e competências que o estudante</w:t>
      </w:r>
      <w:r w:rsidR="00724EAD" w:rsidRPr="00EE7E9A">
        <w:rPr>
          <w:rFonts w:ascii="Arial" w:hAnsi="Arial" w:cs="Arial"/>
          <w:sz w:val="24"/>
          <w:szCs w:val="24"/>
        </w:rPr>
        <w:t xml:space="preserve"> </w:t>
      </w:r>
      <w:r w:rsidR="005267E9" w:rsidRPr="00EE7E9A">
        <w:rPr>
          <w:rFonts w:ascii="Arial" w:hAnsi="Arial" w:cs="Arial"/>
          <w:sz w:val="24"/>
          <w:szCs w:val="24"/>
        </w:rPr>
        <w:t>de</w:t>
      </w:r>
      <w:r w:rsidR="00724EAD" w:rsidRPr="00EE7E9A">
        <w:rPr>
          <w:rFonts w:ascii="Arial" w:hAnsi="Arial" w:cs="Arial"/>
          <w:sz w:val="24"/>
          <w:szCs w:val="24"/>
        </w:rPr>
        <w:t xml:space="preserve">ve desenvolver durante sua vida escola. </w:t>
      </w:r>
    </w:p>
    <w:p w:rsidR="00724EAD" w:rsidRDefault="00490B9C" w:rsidP="00CA366F">
      <w:pPr>
        <w:tabs>
          <w:tab w:val="left" w:pos="8364"/>
        </w:tabs>
        <w:spacing w:after="0" w:line="360" w:lineRule="exact"/>
        <w:ind w:firstLine="851"/>
        <w:jc w:val="both"/>
        <w:rPr>
          <w:rFonts w:ascii="Arial" w:hAnsi="Arial" w:cs="Arial"/>
          <w:sz w:val="24"/>
          <w:szCs w:val="24"/>
        </w:rPr>
      </w:pPr>
      <w:r w:rsidRPr="00EE7E9A">
        <w:rPr>
          <w:rFonts w:ascii="Arial" w:hAnsi="Arial" w:cs="Arial"/>
          <w:sz w:val="24"/>
          <w:szCs w:val="24"/>
        </w:rPr>
        <w:t>O aumento de horas de disponibilidade d</w:t>
      </w:r>
      <w:r w:rsidR="00724EAD" w:rsidRPr="00EE7E9A">
        <w:rPr>
          <w:rFonts w:ascii="Arial" w:hAnsi="Arial" w:cs="Arial"/>
          <w:sz w:val="24"/>
          <w:szCs w:val="24"/>
        </w:rPr>
        <w:t>as salas do Programa Acessa Escola</w:t>
      </w:r>
      <w:r w:rsidRPr="00EE7E9A">
        <w:rPr>
          <w:rFonts w:ascii="Arial" w:hAnsi="Arial" w:cs="Arial"/>
          <w:sz w:val="24"/>
          <w:szCs w:val="24"/>
        </w:rPr>
        <w:t xml:space="preserve">, juntamente com a </w:t>
      </w:r>
      <w:r w:rsidR="00724EAD" w:rsidRPr="00EE7E9A">
        <w:rPr>
          <w:rFonts w:ascii="Arial" w:hAnsi="Arial" w:cs="Arial"/>
          <w:sz w:val="24"/>
          <w:szCs w:val="24"/>
        </w:rPr>
        <w:t>ajuda dos monitores aos estudos</w:t>
      </w:r>
      <w:r w:rsidRPr="00EE7E9A">
        <w:rPr>
          <w:rFonts w:ascii="Arial" w:hAnsi="Arial" w:cs="Arial"/>
          <w:sz w:val="24"/>
          <w:szCs w:val="24"/>
        </w:rPr>
        <w:t>,</w:t>
      </w:r>
      <w:r w:rsidR="00724EAD" w:rsidRPr="00EE7E9A">
        <w:rPr>
          <w:rFonts w:ascii="Arial" w:hAnsi="Arial" w:cs="Arial"/>
          <w:sz w:val="24"/>
          <w:szCs w:val="24"/>
        </w:rPr>
        <w:t xml:space="preserve"> através do uso das tecnologias</w:t>
      </w:r>
      <w:r w:rsidRPr="00EE7E9A">
        <w:rPr>
          <w:rFonts w:ascii="Arial" w:hAnsi="Arial" w:cs="Arial"/>
          <w:sz w:val="24"/>
          <w:szCs w:val="24"/>
        </w:rPr>
        <w:t>,</w:t>
      </w:r>
      <w:r w:rsidR="00724EAD" w:rsidRPr="00EE7E9A">
        <w:rPr>
          <w:rFonts w:ascii="Arial" w:hAnsi="Arial" w:cs="Arial"/>
          <w:sz w:val="24"/>
          <w:szCs w:val="24"/>
        </w:rPr>
        <w:t xml:space="preserve"> </w:t>
      </w:r>
      <w:r w:rsidRPr="00EE7E9A">
        <w:rPr>
          <w:rFonts w:ascii="Arial" w:hAnsi="Arial" w:cs="Arial"/>
          <w:sz w:val="24"/>
          <w:szCs w:val="24"/>
        </w:rPr>
        <w:t xml:space="preserve">contribuirá </w:t>
      </w:r>
      <w:r w:rsidR="00724EAD" w:rsidRPr="00EE7E9A">
        <w:rPr>
          <w:rFonts w:ascii="Arial" w:hAnsi="Arial" w:cs="Arial"/>
          <w:sz w:val="24"/>
          <w:szCs w:val="24"/>
        </w:rPr>
        <w:t xml:space="preserve">na formação de jovens atuantes, autônomos e criativos. </w:t>
      </w:r>
    </w:p>
    <w:p w:rsidR="001F4E93" w:rsidRDefault="001F4E93" w:rsidP="00CA366F">
      <w:pPr>
        <w:tabs>
          <w:tab w:val="left" w:pos="8364"/>
        </w:tabs>
        <w:spacing w:after="0" w:line="360" w:lineRule="exact"/>
        <w:ind w:firstLine="851"/>
        <w:jc w:val="both"/>
        <w:rPr>
          <w:rFonts w:ascii="Arial" w:hAnsi="Arial" w:cs="Arial"/>
          <w:sz w:val="24"/>
          <w:szCs w:val="24"/>
        </w:rPr>
      </w:pPr>
    </w:p>
    <w:p w:rsidR="001F4E93" w:rsidRPr="001F4E93" w:rsidRDefault="001F4E93" w:rsidP="001F4E93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</w:rPr>
      </w:pPr>
      <w:r w:rsidRPr="001F4E93">
        <w:rPr>
          <w:rFonts w:ascii="Verdana" w:eastAsia="Times New Roman" w:hAnsi="Verdana" w:cs="Arial"/>
          <w:b/>
          <w:color w:val="000000"/>
          <w:sz w:val="24"/>
          <w:szCs w:val="24"/>
        </w:rPr>
        <w:t xml:space="preserve">Vitória Carolina do Prado </w:t>
      </w:r>
    </w:p>
    <w:p w:rsidR="001F4E93" w:rsidRPr="001F4E93" w:rsidRDefault="001F4E93" w:rsidP="001F4E93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</w:rPr>
      </w:pPr>
      <w:proofErr w:type="spellStart"/>
      <w:r w:rsidRPr="001F4E93">
        <w:rPr>
          <w:rFonts w:ascii="Verdana" w:eastAsia="Times New Roman" w:hAnsi="Verdana" w:cs="Arial"/>
          <w:b/>
          <w:color w:val="000000"/>
          <w:sz w:val="24"/>
          <w:szCs w:val="24"/>
        </w:rPr>
        <w:t>E.E.</w:t>
      </w:r>
      <w:proofErr w:type="spellEnd"/>
      <w:r w:rsidRPr="001F4E93">
        <w:rPr>
          <w:rFonts w:ascii="Verdana" w:eastAsia="Times New Roman" w:hAnsi="Verdana" w:cs="Arial"/>
          <w:b/>
          <w:color w:val="000000"/>
          <w:sz w:val="24"/>
          <w:szCs w:val="24"/>
        </w:rPr>
        <w:t xml:space="preserve"> Prof. Antônio dos Santos</w:t>
      </w:r>
    </w:p>
    <w:p w:rsidR="001F4E93" w:rsidRPr="001F4E93" w:rsidRDefault="001F4E93" w:rsidP="001F4E93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</w:rPr>
      </w:pPr>
      <w:r w:rsidRPr="001F4E93">
        <w:rPr>
          <w:rFonts w:ascii="Verdana" w:eastAsia="Times New Roman" w:hAnsi="Verdana" w:cs="Arial"/>
          <w:b/>
          <w:color w:val="000000"/>
          <w:sz w:val="24"/>
          <w:szCs w:val="24"/>
        </w:rPr>
        <w:t xml:space="preserve">Araraquara    </w:t>
      </w:r>
    </w:p>
    <w:p w:rsidR="001F4E93" w:rsidRPr="00EE7E9A" w:rsidRDefault="001F4E93" w:rsidP="001F4E93">
      <w:pPr>
        <w:tabs>
          <w:tab w:val="left" w:pos="8364"/>
        </w:tabs>
        <w:spacing w:after="0" w:line="360" w:lineRule="exact"/>
        <w:jc w:val="both"/>
        <w:rPr>
          <w:rFonts w:ascii="Arial" w:hAnsi="Arial" w:cs="Arial"/>
          <w:sz w:val="24"/>
          <w:szCs w:val="24"/>
        </w:rPr>
      </w:pPr>
    </w:p>
    <w:sectPr w:rsidR="001F4E93" w:rsidRPr="00EE7E9A" w:rsidSect="00EE7E9A">
      <w:pgSz w:w="11906" w:h="16838"/>
      <w:pgMar w:top="1417" w:right="184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A6389"/>
    <w:rsid w:val="000B5FE5"/>
    <w:rsid w:val="00157BF9"/>
    <w:rsid w:val="00186211"/>
    <w:rsid w:val="00190EEF"/>
    <w:rsid w:val="001F4E93"/>
    <w:rsid w:val="00247E23"/>
    <w:rsid w:val="002E2B76"/>
    <w:rsid w:val="00422E9A"/>
    <w:rsid w:val="00447AB5"/>
    <w:rsid w:val="00490B9C"/>
    <w:rsid w:val="005267E9"/>
    <w:rsid w:val="00577DD1"/>
    <w:rsid w:val="00624C2C"/>
    <w:rsid w:val="00650E3B"/>
    <w:rsid w:val="00670D98"/>
    <w:rsid w:val="00724EAD"/>
    <w:rsid w:val="00751E0B"/>
    <w:rsid w:val="007A00EA"/>
    <w:rsid w:val="007A7D75"/>
    <w:rsid w:val="007A7E20"/>
    <w:rsid w:val="00820BEC"/>
    <w:rsid w:val="008D4195"/>
    <w:rsid w:val="00AE189E"/>
    <w:rsid w:val="00AF4422"/>
    <w:rsid w:val="00B2083C"/>
    <w:rsid w:val="00B25E2D"/>
    <w:rsid w:val="00B75400"/>
    <w:rsid w:val="00CA366F"/>
    <w:rsid w:val="00CA6389"/>
    <w:rsid w:val="00CE5EB5"/>
    <w:rsid w:val="00CE6356"/>
    <w:rsid w:val="00D468DB"/>
    <w:rsid w:val="00E13385"/>
    <w:rsid w:val="00E33FB5"/>
    <w:rsid w:val="00EE7E9A"/>
    <w:rsid w:val="00F20A2C"/>
    <w:rsid w:val="00F258D0"/>
    <w:rsid w:val="00FB62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0E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267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9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2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1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1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1AB8E8-23F1-4CB7-A4F3-7CF0F4DBA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325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Lenovo</cp:lastModifiedBy>
  <cp:revision>6</cp:revision>
  <cp:lastPrinted>2018-03-20T02:36:00Z</cp:lastPrinted>
  <dcterms:created xsi:type="dcterms:W3CDTF">2018-04-09T01:48:00Z</dcterms:created>
  <dcterms:modified xsi:type="dcterms:W3CDTF">2018-04-20T03:44:00Z</dcterms:modified>
</cp:coreProperties>
</file>